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42D76" w14:textId="77777777" w:rsidR="009874B3" w:rsidRPr="002C2EFD" w:rsidRDefault="009874B3" w:rsidP="009874B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C2E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نموذج</w:t>
      </w:r>
      <w:r w:rsidRPr="002C2E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بيع</w:t>
      </w:r>
      <w:r w:rsidRPr="002C2E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أسهم ملاك </w:t>
      </w:r>
      <w:r w:rsidRPr="002C2EFD">
        <w:rPr>
          <w:rFonts w:ascii="Traditional Arabic" w:hAnsi="Traditional Arabic" w:cs="Traditional Arabic"/>
          <w:b/>
          <w:bCs/>
          <w:sz w:val="36"/>
          <w:szCs w:val="36"/>
          <w:rtl/>
        </w:rPr>
        <w:t>شركات المطاحن المرخص لها</w:t>
      </w:r>
    </w:p>
    <w:tbl>
      <w:tblPr>
        <w:tblStyle w:val="TableGrid"/>
        <w:bidiVisual/>
        <w:tblW w:w="8297" w:type="dxa"/>
        <w:tblLook w:val="04A0" w:firstRow="1" w:lastRow="0" w:firstColumn="1" w:lastColumn="0" w:noHBand="0" w:noVBand="1"/>
      </w:tblPr>
      <w:tblGrid>
        <w:gridCol w:w="2823"/>
        <w:gridCol w:w="5474"/>
      </w:tblGrid>
      <w:tr w:rsidR="009874B3" w:rsidRPr="0036334A" w14:paraId="1B0DB09C" w14:textId="77777777" w:rsidTr="00B81184">
        <w:tc>
          <w:tcPr>
            <w:tcW w:w="8296" w:type="dxa"/>
            <w:gridSpan w:val="2"/>
            <w:shd w:val="clear" w:color="auto" w:fill="A8D08D" w:themeFill="accent6" w:themeFillTint="99"/>
          </w:tcPr>
          <w:p w14:paraId="0F110586" w14:textId="77777777" w:rsidR="009874B3" w:rsidRPr="0036334A" w:rsidRDefault="009874B3" w:rsidP="002A374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F6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نموذج</w:t>
            </w:r>
            <w:r w:rsidRPr="00781F6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بيع</w:t>
            </w:r>
            <w:r w:rsidRPr="00781F6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أسهم ملاك </w:t>
            </w:r>
            <w:r w:rsidRPr="00781F6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شركات المطاحن المرخص لها</w:t>
            </w:r>
          </w:p>
        </w:tc>
      </w:tr>
      <w:tr w:rsidR="009874B3" w:rsidRPr="0036334A" w14:paraId="215E8900" w14:textId="77777777" w:rsidTr="00B81184">
        <w:tc>
          <w:tcPr>
            <w:tcW w:w="2823" w:type="dxa"/>
            <w:shd w:val="clear" w:color="auto" w:fill="A8D08D" w:themeFill="accent6" w:themeFillTint="99"/>
          </w:tcPr>
          <w:p w14:paraId="773D1CB9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اسم المالك</w:t>
            </w:r>
          </w:p>
        </w:tc>
        <w:tc>
          <w:tcPr>
            <w:tcW w:w="5474" w:type="dxa"/>
          </w:tcPr>
          <w:p w14:paraId="7E83CD0E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9874B3" w:rsidRPr="0036334A" w14:paraId="3F9D77CB" w14:textId="77777777" w:rsidTr="00B81184">
        <w:tc>
          <w:tcPr>
            <w:tcW w:w="2823" w:type="dxa"/>
            <w:shd w:val="clear" w:color="auto" w:fill="A8D08D" w:themeFill="accent6" w:themeFillTint="99"/>
          </w:tcPr>
          <w:p w14:paraId="42BA82AB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رقم ترخيص المنشأة</w:t>
            </w:r>
          </w:p>
        </w:tc>
        <w:tc>
          <w:tcPr>
            <w:tcW w:w="5474" w:type="dxa"/>
          </w:tcPr>
          <w:p w14:paraId="0833A068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9874B3" w:rsidRPr="0036334A" w14:paraId="67B6A139" w14:textId="77777777" w:rsidTr="00B81184">
        <w:tc>
          <w:tcPr>
            <w:tcW w:w="2823" w:type="dxa"/>
            <w:shd w:val="clear" w:color="auto" w:fill="A8D08D" w:themeFill="accent6" w:themeFillTint="99"/>
          </w:tcPr>
          <w:p w14:paraId="17098190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رقم السجل التجاري للمنشأة</w:t>
            </w:r>
          </w:p>
        </w:tc>
        <w:tc>
          <w:tcPr>
            <w:tcW w:w="5474" w:type="dxa"/>
          </w:tcPr>
          <w:p w14:paraId="62BC2A7B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9874B3" w:rsidRPr="0036334A" w14:paraId="54BB8DA8" w14:textId="77777777" w:rsidTr="00B81184">
        <w:tc>
          <w:tcPr>
            <w:tcW w:w="2823" w:type="dxa"/>
            <w:shd w:val="clear" w:color="auto" w:fill="A8D08D" w:themeFill="accent6" w:themeFillTint="99"/>
          </w:tcPr>
          <w:p w14:paraId="6454012A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عدد الأسهم المراد بيعها</w:t>
            </w:r>
          </w:p>
        </w:tc>
        <w:tc>
          <w:tcPr>
            <w:tcW w:w="5474" w:type="dxa"/>
          </w:tcPr>
          <w:p w14:paraId="05BD92F6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9874B3" w:rsidRPr="0036334A" w14:paraId="0A60DE23" w14:textId="77777777" w:rsidTr="00B81184">
        <w:tc>
          <w:tcPr>
            <w:tcW w:w="2823" w:type="dxa"/>
            <w:shd w:val="clear" w:color="auto" w:fill="A8D08D" w:themeFill="accent6" w:themeFillTint="99"/>
          </w:tcPr>
          <w:p w14:paraId="3A3638E7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نسبتها في ملكية المنشأة</w:t>
            </w:r>
          </w:p>
        </w:tc>
        <w:tc>
          <w:tcPr>
            <w:tcW w:w="5474" w:type="dxa"/>
          </w:tcPr>
          <w:p w14:paraId="4D31CBB6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7B6AD1" w:rsidRPr="0036334A" w14:paraId="5EBA1C36" w14:textId="77777777" w:rsidTr="00B81184">
        <w:tc>
          <w:tcPr>
            <w:tcW w:w="2823" w:type="dxa"/>
            <w:shd w:val="clear" w:color="auto" w:fill="A8D08D" w:themeFill="accent6" w:themeFillTint="99"/>
          </w:tcPr>
          <w:p w14:paraId="7CC3ECC1" w14:textId="5D1AD4AC" w:rsidR="007B6AD1" w:rsidRPr="0027127A" w:rsidRDefault="007B6AD1" w:rsidP="002A374A">
            <w:pPr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رقم السياسة</w:t>
            </w:r>
          </w:p>
        </w:tc>
        <w:tc>
          <w:tcPr>
            <w:tcW w:w="5474" w:type="dxa"/>
          </w:tcPr>
          <w:p w14:paraId="035E9656" w14:textId="77777777" w:rsidR="007B6AD1" w:rsidRPr="0027127A" w:rsidRDefault="007B6AD1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7B6AD1" w:rsidRPr="0036334A" w14:paraId="62CB5696" w14:textId="77777777" w:rsidTr="00B81184">
        <w:tc>
          <w:tcPr>
            <w:tcW w:w="2823" w:type="dxa"/>
            <w:shd w:val="clear" w:color="auto" w:fill="A8D08D" w:themeFill="accent6" w:themeFillTint="99"/>
          </w:tcPr>
          <w:p w14:paraId="5169E6EE" w14:textId="114885A2" w:rsidR="007B6AD1" w:rsidRDefault="007B6AD1" w:rsidP="002A374A">
            <w:pPr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أسم السياسة</w:t>
            </w:r>
          </w:p>
        </w:tc>
        <w:tc>
          <w:tcPr>
            <w:tcW w:w="5474" w:type="dxa"/>
          </w:tcPr>
          <w:p w14:paraId="66CD087B" w14:textId="77777777" w:rsidR="007B6AD1" w:rsidRPr="0027127A" w:rsidRDefault="007B6AD1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</w:tbl>
    <w:p w14:paraId="41369019" w14:textId="77777777" w:rsidR="009874B3" w:rsidRPr="007B6AD1" w:rsidRDefault="009874B3" w:rsidP="009874B3">
      <w:pPr>
        <w:pStyle w:val="Heading2"/>
        <w:numPr>
          <w:ilvl w:val="0"/>
          <w:numId w:val="0"/>
        </w:numPr>
        <w:bidi/>
        <w:spacing w:before="240" w:after="120"/>
        <w:rPr>
          <w:rFonts w:ascii="Traditional Arabic" w:hAnsi="Traditional Arabic" w:cs="Traditional Arabic"/>
          <w:b/>
          <w:bCs/>
          <w:sz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3"/>
        <w:gridCol w:w="2680"/>
        <w:gridCol w:w="2414"/>
        <w:gridCol w:w="1413"/>
        <w:gridCol w:w="1406"/>
      </w:tblGrid>
      <w:tr w:rsidR="009874B3" w:rsidRPr="006856DF" w14:paraId="53E88C27" w14:textId="77777777" w:rsidTr="00B81184">
        <w:trPr>
          <w:trHeight w:val="460"/>
        </w:trPr>
        <w:tc>
          <w:tcPr>
            <w:tcW w:w="8296" w:type="dxa"/>
            <w:gridSpan w:val="5"/>
            <w:shd w:val="clear" w:color="auto" w:fill="A8D08D" w:themeFill="accent6" w:themeFillTint="99"/>
          </w:tcPr>
          <w:p w14:paraId="6542EF70" w14:textId="77777777" w:rsidR="009874B3" w:rsidRDefault="009874B3" w:rsidP="002A374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7667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إفصاح عن</w:t>
            </w:r>
            <w:r w:rsidRPr="006015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الأسهم المملوكة -بشكل مباشر أو غير مباشر- لطالب الشراء في شركات المطاحن المرخص لها</w:t>
            </w:r>
          </w:p>
        </w:tc>
      </w:tr>
      <w:tr w:rsidR="009874B3" w:rsidRPr="006856DF" w14:paraId="12A1E114" w14:textId="77777777" w:rsidTr="00B81184">
        <w:trPr>
          <w:trHeight w:val="460"/>
        </w:trPr>
        <w:tc>
          <w:tcPr>
            <w:tcW w:w="383" w:type="dxa"/>
            <w:shd w:val="clear" w:color="auto" w:fill="A8D08D" w:themeFill="accent6" w:themeFillTint="99"/>
          </w:tcPr>
          <w:p w14:paraId="1B55A6A9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680" w:type="dxa"/>
            <w:shd w:val="clear" w:color="auto" w:fill="A8D08D" w:themeFill="accent6" w:themeFillTint="99"/>
          </w:tcPr>
          <w:p w14:paraId="3FE769DA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اسم طالب الشراء</w:t>
            </w:r>
          </w:p>
        </w:tc>
        <w:tc>
          <w:tcPr>
            <w:tcW w:w="2414" w:type="dxa"/>
            <w:shd w:val="clear" w:color="auto" w:fill="A8D08D" w:themeFill="accent6" w:themeFillTint="99"/>
          </w:tcPr>
          <w:p w14:paraId="2BD49C79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اسم المنشأة المتملك بها</w:t>
            </w:r>
          </w:p>
        </w:tc>
        <w:tc>
          <w:tcPr>
            <w:tcW w:w="1413" w:type="dxa"/>
            <w:shd w:val="clear" w:color="auto" w:fill="A8D08D" w:themeFill="accent6" w:themeFillTint="99"/>
          </w:tcPr>
          <w:p w14:paraId="1683A45A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عدد الأسهم</w:t>
            </w:r>
          </w:p>
        </w:tc>
        <w:tc>
          <w:tcPr>
            <w:tcW w:w="1406" w:type="dxa"/>
            <w:shd w:val="clear" w:color="auto" w:fill="A8D08D" w:themeFill="accent6" w:themeFillTint="99"/>
          </w:tcPr>
          <w:p w14:paraId="5344D4BB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نسبة الملكية</w:t>
            </w:r>
          </w:p>
        </w:tc>
      </w:tr>
      <w:tr w:rsidR="009874B3" w:rsidRPr="006856DF" w14:paraId="55A6212B" w14:textId="77777777" w:rsidTr="00B81184">
        <w:trPr>
          <w:trHeight w:val="459"/>
        </w:trPr>
        <w:tc>
          <w:tcPr>
            <w:tcW w:w="383" w:type="dxa"/>
            <w:shd w:val="clear" w:color="auto" w:fill="A8D08D" w:themeFill="accent6" w:themeFillTint="99"/>
          </w:tcPr>
          <w:p w14:paraId="67447941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١</w:t>
            </w:r>
          </w:p>
        </w:tc>
        <w:tc>
          <w:tcPr>
            <w:tcW w:w="2680" w:type="dxa"/>
          </w:tcPr>
          <w:p w14:paraId="48ECAD45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414" w:type="dxa"/>
          </w:tcPr>
          <w:p w14:paraId="3AC0172B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13" w:type="dxa"/>
          </w:tcPr>
          <w:p w14:paraId="7645A40F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06" w:type="dxa"/>
          </w:tcPr>
          <w:p w14:paraId="68B3D2AD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9874B3" w:rsidRPr="006856DF" w14:paraId="27DECB91" w14:textId="77777777" w:rsidTr="00B81184">
        <w:tc>
          <w:tcPr>
            <w:tcW w:w="383" w:type="dxa"/>
            <w:shd w:val="clear" w:color="auto" w:fill="A8D08D" w:themeFill="accent6" w:themeFillTint="99"/>
          </w:tcPr>
          <w:p w14:paraId="61536528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٢</w:t>
            </w:r>
          </w:p>
        </w:tc>
        <w:tc>
          <w:tcPr>
            <w:tcW w:w="2680" w:type="dxa"/>
          </w:tcPr>
          <w:p w14:paraId="575C9702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414" w:type="dxa"/>
          </w:tcPr>
          <w:p w14:paraId="1619FBA6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13" w:type="dxa"/>
          </w:tcPr>
          <w:p w14:paraId="7DD7D390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06" w:type="dxa"/>
          </w:tcPr>
          <w:p w14:paraId="5BDC275C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9874B3" w:rsidRPr="006856DF" w14:paraId="560F973A" w14:textId="77777777" w:rsidTr="00B81184">
        <w:tc>
          <w:tcPr>
            <w:tcW w:w="383" w:type="dxa"/>
            <w:shd w:val="clear" w:color="auto" w:fill="A8D08D" w:themeFill="accent6" w:themeFillTint="99"/>
          </w:tcPr>
          <w:p w14:paraId="293436AB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٣</w:t>
            </w:r>
          </w:p>
        </w:tc>
        <w:tc>
          <w:tcPr>
            <w:tcW w:w="2680" w:type="dxa"/>
          </w:tcPr>
          <w:p w14:paraId="5322126A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414" w:type="dxa"/>
          </w:tcPr>
          <w:p w14:paraId="5D29539C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13" w:type="dxa"/>
          </w:tcPr>
          <w:p w14:paraId="15795F1E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06" w:type="dxa"/>
          </w:tcPr>
          <w:p w14:paraId="6C42B466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9874B3" w:rsidRPr="006856DF" w14:paraId="59FC2930" w14:textId="77777777" w:rsidTr="00B81184">
        <w:tc>
          <w:tcPr>
            <w:tcW w:w="383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F2974BF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٤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14:paraId="647093B5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DDF7C2B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13" w:type="dxa"/>
          </w:tcPr>
          <w:p w14:paraId="11AB494D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06" w:type="dxa"/>
          </w:tcPr>
          <w:p w14:paraId="7327D3FB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  <w:tr w:rsidR="009874B3" w:rsidRPr="006856DF" w14:paraId="369A9594" w14:textId="77777777" w:rsidTr="00B81184">
        <w:tc>
          <w:tcPr>
            <w:tcW w:w="5477" w:type="dxa"/>
            <w:gridSpan w:val="3"/>
            <w:shd w:val="clear" w:color="auto" w:fill="A8D08D" w:themeFill="accent6" w:themeFillTint="99"/>
          </w:tcPr>
          <w:p w14:paraId="39C4EA95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27127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413" w:type="dxa"/>
          </w:tcPr>
          <w:p w14:paraId="52682F4B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06" w:type="dxa"/>
          </w:tcPr>
          <w:p w14:paraId="01EB2FEF" w14:textId="77777777" w:rsidR="009874B3" w:rsidRPr="0027127A" w:rsidRDefault="009874B3" w:rsidP="002A374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</w:p>
        </w:tc>
      </w:tr>
    </w:tbl>
    <w:p w14:paraId="6369199F" w14:textId="77777777" w:rsidR="009874B3" w:rsidRPr="007B6AD1" w:rsidRDefault="009874B3" w:rsidP="009874B3">
      <w:pPr>
        <w:pStyle w:val="Heading2"/>
        <w:numPr>
          <w:ilvl w:val="0"/>
          <w:numId w:val="0"/>
        </w:numPr>
        <w:bidi/>
        <w:spacing w:before="240" w:after="120"/>
        <w:jc w:val="center"/>
        <w:rPr>
          <w:rFonts w:ascii="Traditional Arabic" w:hAnsi="Traditional Arabic" w:cs="Traditional Arabic"/>
          <w:b/>
          <w:bCs/>
          <w:sz w:val="20"/>
          <w:rtl/>
        </w:rPr>
      </w:pPr>
    </w:p>
    <w:tbl>
      <w:tblPr>
        <w:tblStyle w:val="TableGrid"/>
        <w:bidiVisual/>
        <w:tblW w:w="8252" w:type="dxa"/>
        <w:tblInd w:w="106" w:type="dxa"/>
        <w:tblLook w:val="04A0" w:firstRow="1" w:lastRow="0" w:firstColumn="1" w:lastColumn="0" w:noHBand="0" w:noVBand="1"/>
      </w:tblPr>
      <w:tblGrid>
        <w:gridCol w:w="2728"/>
        <w:gridCol w:w="2268"/>
        <w:gridCol w:w="3256"/>
      </w:tblGrid>
      <w:tr w:rsidR="009874B3" w14:paraId="4840BEB1" w14:textId="77777777" w:rsidTr="00B81184">
        <w:trPr>
          <w:trHeight w:val="460"/>
        </w:trPr>
        <w:tc>
          <w:tcPr>
            <w:tcW w:w="2728" w:type="dxa"/>
            <w:shd w:val="clear" w:color="auto" w:fill="A8D08D" w:themeFill="accent6" w:themeFillTint="99"/>
          </w:tcPr>
          <w:p w14:paraId="5208C4D9" w14:textId="77777777" w:rsidR="009874B3" w:rsidRDefault="009874B3" w:rsidP="002A374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مقدم الطلب 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35749BBD" w14:textId="77777777" w:rsidR="009874B3" w:rsidRDefault="009874B3" w:rsidP="002A374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</w:t>
            </w:r>
          </w:p>
        </w:tc>
        <w:tc>
          <w:tcPr>
            <w:tcW w:w="3256" w:type="dxa"/>
            <w:shd w:val="clear" w:color="auto" w:fill="A8D08D" w:themeFill="accent6" w:themeFillTint="99"/>
          </w:tcPr>
          <w:p w14:paraId="55877282" w14:textId="77777777" w:rsidR="009874B3" w:rsidRDefault="009874B3" w:rsidP="002A374A">
            <w:pPr>
              <w:jc w:val="center"/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الصفة  </w:t>
            </w:r>
          </w:p>
        </w:tc>
      </w:tr>
      <w:tr w:rsidR="009874B3" w14:paraId="0B8BEDBC" w14:textId="77777777" w:rsidTr="002A374A">
        <w:trPr>
          <w:trHeight w:val="459"/>
        </w:trPr>
        <w:tc>
          <w:tcPr>
            <w:tcW w:w="2728" w:type="dxa"/>
          </w:tcPr>
          <w:p w14:paraId="76E0617E" w14:textId="77777777" w:rsidR="009874B3" w:rsidRDefault="009874B3" w:rsidP="002A374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68" w:type="dxa"/>
          </w:tcPr>
          <w:p w14:paraId="19090CC5" w14:textId="77777777" w:rsidR="009874B3" w:rsidRDefault="009874B3" w:rsidP="002A374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14:paraId="0B3BADEC" w14:textId="77777777" w:rsidR="009874B3" w:rsidRDefault="009874B3" w:rsidP="002A374A">
            <w:pPr>
              <w:jc w:val="center"/>
            </w:pPr>
          </w:p>
        </w:tc>
      </w:tr>
    </w:tbl>
    <w:p w14:paraId="122C0537" w14:textId="77777777" w:rsidR="009874B3" w:rsidRPr="007B6AD1" w:rsidRDefault="009874B3" w:rsidP="009874B3">
      <w:pPr>
        <w:pStyle w:val="Heading2"/>
        <w:numPr>
          <w:ilvl w:val="0"/>
          <w:numId w:val="0"/>
        </w:numPr>
        <w:bidi/>
        <w:spacing w:before="240" w:after="120"/>
        <w:rPr>
          <w:rFonts w:ascii="Traditional Arabic" w:hAnsi="Traditional Arabic" w:cs="Traditional Arabic"/>
          <w:b/>
          <w:bCs/>
          <w:sz w:val="20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-43"/>
        <w:bidiVisual/>
        <w:tblW w:w="8218" w:type="dxa"/>
        <w:tblLook w:val="04A0" w:firstRow="1" w:lastRow="0" w:firstColumn="1" w:lastColumn="0" w:noHBand="0" w:noVBand="1"/>
      </w:tblPr>
      <w:tblGrid>
        <w:gridCol w:w="4969"/>
        <w:gridCol w:w="3249"/>
      </w:tblGrid>
      <w:tr w:rsidR="009874B3" w14:paraId="0211C921" w14:textId="77777777" w:rsidTr="00B81184">
        <w:trPr>
          <w:trHeight w:val="460"/>
        </w:trPr>
        <w:tc>
          <w:tcPr>
            <w:tcW w:w="4969" w:type="dxa"/>
            <w:shd w:val="clear" w:color="auto" w:fill="A8D08D" w:themeFill="accent6" w:themeFillTint="99"/>
          </w:tcPr>
          <w:p w14:paraId="3DD0C022" w14:textId="77777777" w:rsidR="009874B3" w:rsidRDefault="009874B3" w:rsidP="002A374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الإدارة المختصة 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0C67B830" w14:textId="77777777" w:rsidR="009874B3" w:rsidRDefault="009874B3" w:rsidP="002A374A">
            <w:pPr>
              <w:jc w:val="center"/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الختم الرسمي</w:t>
            </w:r>
          </w:p>
        </w:tc>
      </w:tr>
      <w:tr w:rsidR="009874B3" w14:paraId="0291E44E" w14:textId="77777777" w:rsidTr="002A374A">
        <w:trPr>
          <w:trHeight w:val="1194"/>
        </w:trPr>
        <w:tc>
          <w:tcPr>
            <w:tcW w:w="4969" w:type="dxa"/>
          </w:tcPr>
          <w:p w14:paraId="7F5DB999" w14:textId="77777777" w:rsidR="009874B3" w:rsidRDefault="009874B3" w:rsidP="002A374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249" w:type="dxa"/>
          </w:tcPr>
          <w:p w14:paraId="49A60EC8" w14:textId="77777777" w:rsidR="009874B3" w:rsidRDefault="009874B3" w:rsidP="002A374A">
            <w:pPr>
              <w:jc w:val="center"/>
            </w:pPr>
          </w:p>
        </w:tc>
      </w:tr>
    </w:tbl>
    <w:p w14:paraId="31F0290D" w14:textId="77777777" w:rsidR="009874B3" w:rsidRPr="006856DF" w:rsidRDefault="009874B3" w:rsidP="009874B3">
      <w:pPr>
        <w:jc w:val="center"/>
        <w:rPr>
          <w:rFonts w:ascii="Traditional Arabic" w:hAnsi="Traditional Arabic" w:cs="Traditional Arabic"/>
          <w:b/>
          <w:bCs/>
          <w:kern w:val="0"/>
          <w:sz w:val="32"/>
          <w:szCs w:val="32"/>
          <w:lang w:bidi="ar-EG"/>
          <w14:ligatures w14:val="none"/>
        </w:rPr>
      </w:pPr>
    </w:p>
    <w:p w14:paraId="5B64CCD1" w14:textId="77777777" w:rsidR="009C4BEA" w:rsidRPr="009874B3" w:rsidRDefault="009C4BEA" w:rsidP="009874B3"/>
    <w:sectPr w:rsidR="009C4BEA" w:rsidRPr="009874B3" w:rsidSect="00A145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99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E438" w14:textId="77777777" w:rsidR="00363C40" w:rsidRDefault="00363C40" w:rsidP="00251293">
      <w:r>
        <w:separator/>
      </w:r>
    </w:p>
  </w:endnote>
  <w:endnote w:type="continuationSeparator" w:id="0">
    <w:p w14:paraId="2132BAC7" w14:textId="77777777" w:rsidR="00363C40" w:rsidRDefault="00363C40" w:rsidP="0025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CF66" w14:textId="4E9E7420" w:rsidR="007B6AD1" w:rsidRPr="007B6AD1" w:rsidRDefault="007B6AD1" w:rsidP="007B6AD1">
    <w:pPr>
      <w:pStyle w:val="Footer"/>
      <w:jc w:val="center"/>
    </w:pPr>
    <w:fldSimple w:instr=" DOCPROPERTY bjFooterEvenPageDocProperty \* MERGEFORMAT " w:fldLock="1">
      <w:r w:rsidRPr="007B6AD1">
        <w:rPr>
          <w:bCs/>
          <w:color w:val="339966"/>
        </w:rPr>
        <w:t>Public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BFEB0" w14:textId="598A6742" w:rsidR="007B6AD1" w:rsidRPr="007B6AD1" w:rsidRDefault="007B6AD1" w:rsidP="007B6AD1">
    <w:pPr>
      <w:pStyle w:val="Footer"/>
      <w:jc w:val="center"/>
    </w:pPr>
    <w:fldSimple w:instr=" DOCPROPERTY bjFooterBothDocProperty \* MERGEFORMAT " w:fldLock="1">
      <w:r w:rsidRPr="007B6AD1">
        <w:rPr>
          <w:bCs/>
          <w:color w:val="339966"/>
        </w:rPr>
        <w:t>Public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26389" w14:textId="268ED2F9" w:rsidR="007B6AD1" w:rsidRPr="007B6AD1" w:rsidRDefault="007B6AD1" w:rsidP="007B6AD1">
    <w:pPr>
      <w:pStyle w:val="Footer"/>
      <w:jc w:val="center"/>
    </w:pPr>
    <w:fldSimple w:instr=" DOCPROPERTY bjFooterFirstPageDocProperty \* MERGEFORMAT " w:fldLock="1">
      <w:r w:rsidRPr="007B6AD1">
        <w:rPr>
          <w:bCs/>
          <w:color w:val="339966"/>
        </w:rPr>
        <w:t>Public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39A36" w14:textId="77777777" w:rsidR="00363C40" w:rsidRDefault="00363C40" w:rsidP="00251293">
      <w:r>
        <w:separator/>
      </w:r>
    </w:p>
  </w:footnote>
  <w:footnote w:type="continuationSeparator" w:id="0">
    <w:p w14:paraId="2A53F037" w14:textId="77777777" w:rsidR="00363C40" w:rsidRDefault="00363C40" w:rsidP="0025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BA65" w14:textId="77777777" w:rsidR="007B6AD1" w:rsidRDefault="007B6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71EA" w14:textId="6ACCF02A" w:rsidR="00251293" w:rsidRDefault="002512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DC35BD" wp14:editId="0310126C">
          <wp:simplePos x="0" y="0"/>
          <wp:positionH relativeFrom="column">
            <wp:posOffset>3334385</wp:posOffset>
          </wp:positionH>
          <wp:positionV relativeFrom="paragraph">
            <wp:posOffset>-335280</wp:posOffset>
          </wp:positionV>
          <wp:extent cx="2396490" cy="79883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xelcut-export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49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A64A5" w14:textId="77777777" w:rsidR="007B6AD1" w:rsidRDefault="007B6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96A"/>
    <w:multiLevelType w:val="hybridMultilevel"/>
    <w:tmpl w:val="668C6A22"/>
    <w:lvl w:ilvl="0" w:tplc="DBEC9BA6">
      <w:start w:val="1"/>
      <w:numFmt w:val="bullet"/>
      <w:lvlText w:val=""/>
      <w:lvlJc w:val="left"/>
      <w:pPr>
        <w:ind w:left="1429" w:hanging="360"/>
      </w:pPr>
      <w:rPr>
        <w:rFonts w:ascii="Symbol" w:eastAsiaTheme="minorHAnsi" w:hAnsi="Symbol" w:hint="default"/>
        <w:b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9E703F"/>
    <w:multiLevelType w:val="multilevel"/>
    <w:tmpl w:val="30C2E2F8"/>
    <w:lvl w:ilvl="0">
      <w:start w:val="1"/>
      <w:numFmt w:val="decimal"/>
      <w:pStyle w:val="Heading1"/>
      <w:lvlText w:val="%1-"/>
      <w:lvlJc w:val="left"/>
      <w:pPr>
        <w:ind w:left="630" w:hanging="360"/>
      </w:pPr>
      <w:rPr>
        <w:rFonts w:hint="default"/>
        <w:b w:val="0"/>
        <w:bCs w:val="0"/>
        <w:caps/>
        <w:smallCaps w:val="0"/>
        <w:lang w:val="en-GB" w:bidi="ar-SA"/>
      </w:rPr>
    </w:lvl>
    <w:lvl w:ilvl="1">
      <w:start w:val="1"/>
      <w:numFmt w:val="decimal"/>
      <w:pStyle w:val="Heading2"/>
      <w:lvlText w:val="(%2)"/>
      <w:lvlJc w:val="left"/>
      <w:pPr>
        <w:tabs>
          <w:tab w:val="num" w:pos="709"/>
        </w:tabs>
        <w:ind w:left="709" w:hanging="709"/>
      </w:pPr>
      <w:rPr>
        <w:rFonts w:hint="default"/>
        <w:b/>
        <w:bCs w:val="0"/>
      </w:rPr>
    </w:lvl>
    <w:lvl w:ilvl="2">
      <w:start w:val="1"/>
      <w:numFmt w:val="decimal"/>
      <w:lvlText w:val="(%3)"/>
      <w:lvlJc w:val="left"/>
      <w:pPr>
        <w:tabs>
          <w:tab w:val="num" w:pos="1429"/>
        </w:tabs>
        <w:ind w:left="1429" w:hanging="709"/>
      </w:pPr>
      <w:rPr>
        <w:rFonts w:hint="default"/>
        <w:b w:val="0"/>
        <w:bCs w:val="0"/>
        <w:sz w:val="24"/>
        <w:lang w:bidi="ar-EG"/>
      </w:rPr>
    </w:lvl>
    <w:lvl w:ilvl="3">
      <w:start w:val="1"/>
      <w:numFmt w:val="arabicAbjad"/>
      <w:pStyle w:val="Heading4"/>
      <w:lvlText w:val="(%4)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2835"/>
        </w:tabs>
        <w:ind w:left="2835" w:hanging="709"/>
      </w:pPr>
      <w:rPr>
        <w:rFonts w:hint="default"/>
        <w:b w:val="0"/>
        <w:bCs w:val="0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425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387"/>
        </w:tabs>
        <w:ind w:left="5387" w:hanging="709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75"/>
    <w:rsid w:val="002119D0"/>
    <w:rsid w:val="00251293"/>
    <w:rsid w:val="00257154"/>
    <w:rsid w:val="00294176"/>
    <w:rsid w:val="0036334A"/>
    <w:rsid w:val="00363C40"/>
    <w:rsid w:val="00376674"/>
    <w:rsid w:val="00416175"/>
    <w:rsid w:val="00490D5C"/>
    <w:rsid w:val="004E2250"/>
    <w:rsid w:val="00510162"/>
    <w:rsid w:val="007916C5"/>
    <w:rsid w:val="007B6AD1"/>
    <w:rsid w:val="007C40EC"/>
    <w:rsid w:val="007C5906"/>
    <w:rsid w:val="008A0B60"/>
    <w:rsid w:val="008E0112"/>
    <w:rsid w:val="009561DB"/>
    <w:rsid w:val="009874B3"/>
    <w:rsid w:val="009C4BEA"/>
    <w:rsid w:val="00A05870"/>
    <w:rsid w:val="00A14532"/>
    <w:rsid w:val="00AD2C1B"/>
    <w:rsid w:val="00AD36CC"/>
    <w:rsid w:val="00B81184"/>
    <w:rsid w:val="00C81F0B"/>
    <w:rsid w:val="00C82602"/>
    <w:rsid w:val="00D01248"/>
    <w:rsid w:val="00D626DF"/>
    <w:rsid w:val="00EB04B2"/>
    <w:rsid w:val="00E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7D08F"/>
  <w15:chartTrackingRefBased/>
  <w15:docId w15:val="{85A1F43B-6FBE-9D42-BE1C-E0F77FFF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5" w:qFormat="1"/>
    <w:lsdException w:name="heading 2" w:semiHidden="1" w:uiPriority="15" w:unhideWhenUsed="1" w:qFormat="1"/>
    <w:lsdException w:name="heading 3" w:semiHidden="1" w:uiPriority="9" w:unhideWhenUsed="1" w:qFormat="1"/>
    <w:lsdException w:name="heading 4" w:semiHidden="1" w:uiPriority="15" w:unhideWhenUsed="1" w:qFormat="1"/>
    <w:lsdException w:name="heading 5" w:semiHidden="1" w:uiPriority="15" w:unhideWhenUsed="1" w:qFormat="1"/>
    <w:lsdException w:name="heading 6" w:semiHidden="1" w:uiPriority="15" w:unhideWhenUsed="1" w:qFormat="1"/>
    <w:lsdException w:name="heading 7" w:semiHidden="1" w:uiPriority="15" w:unhideWhenUsed="1" w:qFormat="1"/>
    <w:lsdException w:name="heading 8" w:semiHidden="1" w:uiPriority="15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Heading2"/>
    <w:link w:val="Heading1Char"/>
    <w:uiPriority w:val="15"/>
    <w:qFormat/>
    <w:rsid w:val="00416175"/>
    <w:pPr>
      <w:keepNext/>
      <w:numPr>
        <w:numId w:val="1"/>
      </w:numPr>
      <w:bidi w:val="0"/>
      <w:spacing w:after="220"/>
      <w:jc w:val="both"/>
      <w:outlineLvl w:val="0"/>
    </w:pPr>
    <w:rPr>
      <w:rFonts w:ascii="Times New Roman" w:eastAsia="Times New Roman" w:hAnsi="Times New Roman" w:cs="Times New Roman"/>
      <w:b/>
      <w:caps/>
      <w:kern w:val="0"/>
      <w:sz w:val="22"/>
      <w:szCs w:val="20"/>
      <w:lang w:val="en-GB" w:bidi="ar-EG"/>
      <w14:ligatures w14:val="none"/>
    </w:rPr>
  </w:style>
  <w:style w:type="paragraph" w:styleId="Heading2">
    <w:name w:val="heading 2"/>
    <w:basedOn w:val="Normal"/>
    <w:link w:val="Heading2Char"/>
    <w:uiPriority w:val="15"/>
    <w:qFormat/>
    <w:rsid w:val="00416175"/>
    <w:pPr>
      <w:numPr>
        <w:ilvl w:val="1"/>
        <w:numId w:val="1"/>
      </w:numPr>
      <w:bidi w:val="0"/>
      <w:spacing w:after="22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paragraph" w:styleId="Heading4">
    <w:name w:val="heading 4"/>
    <w:basedOn w:val="Normal"/>
    <w:link w:val="Heading4Char"/>
    <w:uiPriority w:val="15"/>
    <w:unhideWhenUsed/>
    <w:qFormat/>
    <w:rsid w:val="00416175"/>
    <w:pPr>
      <w:numPr>
        <w:ilvl w:val="3"/>
        <w:numId w:val="1"/>
      </w:numPr>
      <w:bidi w:val="0"/>
      <w:spacing w:after="220"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paragraph" w:styleId="Heading5">
    <w:name w:val="heading 5"/>
    <w:basedOn w:val="Normal"/>
    <w:link w:val="Heading5Char"/>
    <w:uiPriority w:val="15"/>
    <w:unhideWhenUsed/>
    <w:rsid w:val="00416175"/>
    <w:pPr>
      <w:numPr>
        <w:ilvl w:val="4"/>
        <w:numId w:val="1"/>
      </w:numPr>
      <w:bidi w:val="0"/>
      <w:spacing w:after="220"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paragraph" w:styleId="Heading6">
    <w:name w:val="heading 6"/>
    <w:basedOn w:val="Normal"/>
    <w:link w:val="Heading6Char"/>
    <w:uiPriority w:val="15"/>
    <w:unhideWhenUsed/>
    <w:rsid w:val="00416175"/>
    <w:pPr>
      <w:numPr>
        <w:ilvl w:val="5"/>
        <w:numId w:val="1"/>
      </w:numPr>
      <w:bidi w:val="0"/>
      <w:spacing w:after="220"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paragraph" w:styleId="Heading7">
    <w:name w:val="heading 7"/>
    <w:basedOn w:val="Normal"/>
    <w:link w:val="Heading7Char"/>
    <w:uiPriority w:val="15"/>
    <w:semiHidden/>
    <w:unhideWhenUsed/>
    <w:rsid w:val="00416175"/>
    <w:pPr>
      <w:numPr>
        <w:ilvl w:val="6"/>
        <w:numId w:val="1"/>
      </w:numPr>
      <w:bidi w:val="0"/>
      <w:spacing w:after="220"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paragraph" w:styleId="Heading8">
    <w:name w:val="heading 8"/>
    <w:basedOn w:val="Normal"/>
    <w:link w:val="Heading8Char"/>
    <w:uiPriority w:val="15"/>
    <w:semiHidden/>
    <w:qFormat/>
    <w:rsid w:val="00416175"/>
    <w:pPr>
      <w:numPr>
        <w:ilvl w:val="7"/>
        <w:numId w:val="1"/>
      </w:numPr>
      <w:bidi w:val="0"/>
      <w:spacing w:after="220"/>
      <w:jc w:val="both"/>
      <w:outlineLvl w:val="7"/>
    </w:pPr>
    <w:rPr>
      <w:rFonts w:ascii="Times New Roman" w:eastAsia="Times New Roman" w:hAnsi="Times New Roman" w:cs="Times New Roman"/>
      <w:color w:val="000000"/>
      <w:kern w:val="0"/>
      <w:sz w:val="22"/>
      <w:szCs w:val="20"/>
      <w:lang w:val="en-GB" w:bidi="ar-EG"/>
      <w14:ligatures w14:val="none"/>
    </w:rPr>
  </w:style>
  <w:style w:type="paragraph" w:styleId="Heading9">
    <w:name w:val="heading 9"/>
    <w:basedOn w:val="Normal"/>
    <w:link w:val="Heading9Char"/>
    <w:uiPriority w:val="15"/>
    <w:semiHidden/>
    <w:qFormat/>
    <w:rsid w:val="00416175"/>
    <w:pPr>
      <w:numPr>
        <w:ilvl w:val="8"/>
        <w:numId w:val="1"/>
      </w:numPr>
      <w:bidi w:val="0"/>
      <w:spacing w:after="220"/>
      <w:jc w:val="both"/>
      <w:outlineLvl w:val="8"/>
    </w:pPr>
    <w:rPr>
      <w:rFonts w:ascii="Times New Roman" w:eastAsia="Times New Roman" w:hAnsi="Times New Roman" w:cs="Times New Roman"/>
      <w:color w:val="000000"/>
      <w:kern w:val="0"/>
      <w:sz w:val="22"/>
      <w:szCs w:val="20"/>
      <w:lang w:val="en-GB" w:bidi="ar-E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5"/>
    <w:rsid w:val="00416175"/>
    <w:rPr>
      <w:rFonts w:ascii="Times New Roman" w:eastAsia="Times New Roman" w:hAnsi="Times New Roman" w:cs="Times New Roman"/>
      <w:b/>
      <w:caps/>
      <w:kern w:val="0"/>
      <w:sz w:val="22"/>
      <w:szCs w:val="20"/>
      <w:lang w:val="en-GB" w:bidi="ar-EG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5"/>
    <w:rsid w:val="00416175"/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5"/>
    <w:rsid w:val="00416175"/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5"/>
    <w:rsid w:val="00416175"/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5"/>
    <w:rsid w:val="00416175"/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5"/>
    <w:semiHidden/>
    <w:rsid w:val="00416175"/>
    <w:rPr>
      <w:rFonts w:ascii="Times New Roman" w:eastAsia="Times New Roman" w:hAnsi="Times New Roman" w:cs="Times New Roman"/>
      <w:kern w:val="0"/>
      <w:sz w:val="22"/>
      <w:szCs w:val="20"/>
      <w:lang w:val="en-GB" w:bidi="ar-EG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5"/>
    <w:semiHidden/>
    <w:rsid w:val="00416175"/>
    <w:rPr>
      <w:rFonts w:ascii="Times New Roman" w:eastAsia="Times New Roman" w:hAnsi="Times New Roman" w:cs="Times New Roman"/>
      <w:color w:val="000000"/>
      <w:kern w:val="0"/>
      <w:sz w:val="22"/>
      <w:szCs w:val="20"/>
      <w:lang w:val="en-GB" w:bidi="ar-EG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5"/>
    <w:semiHidden/>
    <w:rsid w:val="00416175"/>
    <w:rPr>
      <w:rFonts w:ascii="Times New Roman" w:eastAsia="Times New Roman" w:hAnsi="Times New Roman" w:cs="Times New Roman"/>
      <w:color w:val="000000"/>
      <w:kern w:val="0"/>
      <w:sz w:val="22"/>
      <w:szCs w:val="20"/>
      <w:lang w:val="en-GB" w:bidi="ar-EG"/>
      <w14:ligatures w14:val="none"/>
    </w:rPr>
  </w:style>
  <w:style w:type="table" w:styleId="TableGrid">
    <w:name w:val="Table Grid"/>
    <w:basedOn w:val="TableNormal"/>
    <w:uiPriority w:val="39"/>
    <w:rsid w:val="00AD2C1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293"/>
  </w:style>
  <w:style w:type="paragraph" w:styleId="Footer">
    <w:name w:val="footer"/>
    <w:basedOn w:val="Normal"/>
    <w:link w:val="FooterChar"/>
    <w:uiPriority w:val="99"/>
    <w:unhideWhenUsed/>
    <w:rsid w:val="00251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293"/>
  </w:style>
  <w:style w:type="character" w:styleId="PlaceholderText">
    <w:name w:val="Placeholder Text"/>
    <w:basedOn w:val="DefaultParagraphFont"/>
    <w:uiPriority w:val="99"/>
    <w:semiHidden/>
    <w:rsid w:val="002512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DMxNjI1MS00YjMxLTRiYzMtODA2OS1iMWE0NGRkZThiNDkiIG9yaWdpbj0idXNlclNlbGVjdGVkIj48ZWxlbWVudCB1aWQ9Ijk1NmIxOGU0LTVjOWYtNDE2ZS1hMDg1LTdmOTM3OTYxNmYwOSIgdmFsdWU9IiIgeG1sbnM9Imh0dHA6Ly93d3cuYm9sZG9uamFtZXMuY29tLzIwMDgvMDEvc2llL2ludGVybmFsL2xhYmVsIiAvPjwvc2lzbD48VXNlck5hbWU+R0ZTQVxhbHNiYWlsPC9Vc2VyTmFtZT48RGF0ZVRpbWU+MTAvMS8yMDI1IDk6NDE6NTggQU08L0RhdGVUaW1lPjxMYWJlbFN0cmluZz5QdWJsaWM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74316251-4b31-4bc3-8069-b1a44dde8b49" origin="userSelected">
  <element uid="956b18e4-5c9f-416e-a085-7f9379616f09" value=""/>
</sisl>
</file>

<file path=customXml/itemProps1.xml><?xml version="1.0" encoding="utf-8"?>
<ds:datastoreItem xmlns:ds="http://schemas.openxmlformats.org/officeDocument/2006/customXml" ds:itemID="{7BF7D93F-9043-4640-ABB8-9BBB52375951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27556C1-E348-41D9-AB6C-E2F5340164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416</Characters>
  <Application>Microsoft Office Word</Application>
  <DocSecurity>0</DocSecurity>
  <Lines>69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Abdalrahman Saud Abdalaziz Alangari</dc:creator>
  <cp:keywords>Classification: pblc</cp:keywords>
  <dc:description/>
  <cp:lastModifiedBy>Musaab Abdul-Rahman Hamad Al Supaeil</cp:lastModifiedBy>
  <cp:revision>2</cp:revision>
  <cp:lastPrinted>2023-11-08T08:18:00Z</cp:lastPrinted>
  <dcterms:created xsi:type="dcterms:W3CDTF">2025-10-01T09:42:00Z</dcterms:created>
  <dcterms:modified xsi:type="dcterms:W3CDTF">2025-10-01T09:42:00Z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2a255f69-925b-4687-97f1-8932a578792f</vt:lpwstr>
  </property>
  <property fmtid="{D5CDD505-2E9C-101B-9397-08002B2CF9AE}" pid="3" name="bjSaver">
    <vt:lpwstr>OdQHfMowQ9RHHrKp06k1wHT+EEBdAc01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policy="74316251-4b31-4bc3-8069-b1a44dde8b49" origin="userSelected" xmlns="http://www.boldonj</vt:lpwstr>
  </property>
  <property fmtid="{D5CDD505-2E9C-101B-9397-08002B2CF9AE}" pid="5" name="bjDocumentLabelXML-0">
    <vt:lpwstr>ames.com/2008/01/sie/internal/label"&gt;&lt;element uid="956b18e4-5c9f-416e-a085-7f9379616f09" value="" /&gt;&lt;/sisl&gt;</vt:lpwstr>
  </property>
  <property fmtid="{D5CDD505-2E9C-101B-9397-08002B2CF9AE}" pid="6" name="bjDocumentSecurityLabel">
    <vt:lpwstr>Public</vt:lpwstr>
  </property>
  <property fmtid="{D5CDD505-2E9C-101B-9397-08002B2CF9AE}" pid="7" name="Classification">
    <vt:lpwstr>Classification: pblc</vt:lpwstr>
  </property>
  <property fmtid="{D5CDD505-2E9C-101B-9397-08002B2CF9AE}" pid="8" name="bjClsUserRVM">
    <vt:lpwstr>[]</vt:lpwstr>
  </property>
  <property fmtid="{D5CDD505-2E9C-101B-9397-08002B2CF9AE}" pid="9" name="bjFooterBothDocProperty">
    <vt:lpwstr>Public</vt:lpwstr>
  </property>
  <property fmtid="{D5CDD505-2E9C-101B-9397-08002B2CF9AE}" pid="10" name="bjFooterFirstPageDocProperty">
    <vt:lpwstr>Public</vt:lpwstr>
  </property>
  <property fmtid="{D5CDD505-2E9C-101B-9397-08002B2CF9AE}" pid="11" name="bjFooterEvenPageDocProperty">
    <vt:lpwstr>Public</vt:lpwstr>
  </property>
  <property fmtid="{D5CDD505-2E9C-101B-9397-08002B2CF9AE}" pid="12" name="bjLabelHistoryID">
    <vt:lpwstr>{7BF7D93F-9043-4640-ABB8-9BBB52375951}</vt:lpwstr>
  </property>
</Properties>
</file>